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5"/>
        <w:gridCol w:w="3565"/>
        <w:gridCol w:w="1954"/>
      </w:tblGrid>
      <w:tr w:rsidR="00F01732" w14:paraId="4DA3D5E2" w14:textId="77777777" w:rsidTr="00CC1E16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1F7E1F1" w14:textId="77777777" w:rsidR="00F01732" w:rsidRDefault="002C5E2A">
            <w:pPr>
              <w:spacing w:before="160" w:after="200" w:line="240" w:lineRule="auto"/>
              <w:jc w:val="center"/>
            </w:pPr>
            <w:r>
              <w:rPr>
                <w:rFonts w:ascii="Segoe UI" w:eastAsia="Segoe UI" w:hAnsi="Segoe UI" w:cs="Segoe UI"/>
                <w:b/>
              </w:rPr>
              <w:t>OBRAZAC  SUDJELOVANJA U SAVJETOVANJU O NACRTU ZAKONA, DRUGOG PROPISA ILI AKTA</w:t>
            </w:r>
          </w:p>
        </w:tc>
      </w:tr>
      <w:tr w:rsidR="00F01732" w14:paraId="36559F5A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15123BC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Naziv nacrta zakona, drugog propisa ili akta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D4949A" w14:textId="1046C051" w:rsidR="00F01732" w:rsidRDefault="00E967B5" w:rsidP="000803F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C18DB">
              <w:rPr>
                <w:rFonts w:eastAsia="Simsun (Founder Extended)" w:cs="Segoe UI"/>
                <w:b/>
                <w:lang w:eastAsia="zh-CN"/>
              </w:rPr>
              <w:t xml:space="preserve">Prijedlog Odluke </w:t>
            </w:r>
            <w:r>
              <w:rPr>
                <w:rFonts w:eastAsia="Simsun (Founder Extended)" w:cs="Segoe UI"/>
                <w:b/>
                <w:lang w:eastAsia="zh-CN"/>
              </w:rPr>
              <w:t xml:space="preserve">o </w:t>
            </w:r>
            <w:r w:rsidR="00D225C0">
              <w:rPr>
                <w:rFonts w:eastAsia="Simsun (Founder Extended)" w:cs="Segoe UI"/>
                <w:b/>
                <w:lang w:eastAsia="zh-CN"/>
              </w:rPr>
              <w:t xml:space="preserve">ukidanju statusa javnog dobra </w:t>
            </w:r>
            <w:r w:rsidR="00D91F4E">
              <w:rPr>
                <w:rFonts w:eastAsia="Simsun (Founder Extended)" w:cs="Segoe UI"/>
                <w:b/>
                <w:lang w:eastAsia="zh-CN"/>
              </w:rPr>
              <w:t>na dijelu čest.</w:t>
            </w:r>
            <w:r w:rsidR="00326FF6">
              <w:rPr>
                <w:rFonts w:eastAsia="Simsun (Founder Extended)" w:cs="Segoe UI"/>
                <w:b/>
                <w:lang w:eastAsia="zh-CN"/>
              </w:rPr>
              <w:t xml:space="preserve"> </w:t>
            </w:r>
            <w:proofErr w:type="spellStart"/>
            <w:r w:rsidR="00326FF6">
              <w:rPr>
                <w:rFonts w:eastAsia="Simsun (Founder Extended)" w:cs="Segoe UI"/>
                <w:b/>
                <w:lang w:eastAsia="zh-CN"/>
              </w:rPr>
              <w:t>zem</w:t>
            </w:r>
            <w:proofErr w:type="spellEnd"/>
            <w:r w:rsidR="00326FF6">
              <w:rPr>
                <w:rFonts w:eastAsia="Simsun (Founder Extended)" w:cs="Segoe UI"/>
                <w:b/>
                <w:lang w:eastAsia="zh-CN"/>
              </w:rPr>
              <w:t>. 72</w:t>
            </w:r>
            <w:r w:rsidR="00D6384F">
              <w:rPr>
                <w:rFonts w:eastAsia="Simsun (Founder Extended)" w:cs="Segoe UI"/>
                <w:b/>
                <w:lang w:eastAsia="zh-CN"/>
              </w:rPr>
              <w:t>83</w:t>
            </w:r>
            <w:r w:rsidR="00326FF6">
              <w:rPr>
                <w:rFonts w:eastAsia="Simsun (Founder Extended)" w:cs="Segoe UI"/>
                <w:b/>
                <w:lang w:eastAsia="zh-CN"/>
              </w:rPr>
              <w:t xml:space="preserve"> </w:t>
            </w:r>
            <w:r w:rsidR="00D91F4E">
              <w:rPr>
                <w:rFonts w:eastAsia="Simsun (Founder Extended)" w:cs="Segoe UI"/>
                <w:b/>
                <w:lang w:eastAsia="zh-CN"/>
              </w:rPr>
              <w:t xml:space="preserve">K.O. </w:t>
            </w:r>
            <w:r w:rsidR="00326FF6">
              <w:rPr>
                <w:rFonts w:eastAsia="Simsun (Founder Extended)" w:cs="Segoe UI"/>
                <w:b/>
                <w:lang w:eastAsia="zh-CN"/>
              </w:rPr>
              <w:t>Zlarin</w:t>
            </w:r>
          </w:p>
        </w:tc>
      </w:tr>
      <w:tr w:rsidR="00F01732" w14:paraId="2214AAA6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DCF1D82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Naziv tijela nadležnog za izradu nacrta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BC796" w14:textId="4DBC7065" w:rsidR="00F01732" w:rsidRDefault="000050F7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Upravni odjel za gospodarenje gradskom imovinom</w:t>
            </w:r>
          </w:p>
        </w:tc>
      </w:tr>
      <w:tr w:rsidR="00F01732" w14:paraId="5E210EE0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DE35E07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 xml:space="preserve">Razdoblje savjetovanja </w:t>
            </w:r>
            <w:r>
              <w:rPr>
                <w:rFonts w:ascii="Segoe UI" w:eastAsia="Segoe UI" w:hAnsi="Segoe UI" w:cs="Segoe UI"/>
                <w:i/>
                <w:sz w:val="20"/>
              </w:rPr>
              <w:t>(početak i završetak)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ADD1A" w14:textId="66627C0B" w:rsidR="00F01732" w:rsidRDefault="00D6384F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  <w:r w:rsidR="008B4C83">
              <w:rPr>
                <w:rFonts w:ascii="Calibri" w:eastAsia="Calibri" w:hAnsi="Calibri" w:cs="Calibri"/>
                <w:b/>
              </w:rPr>
              <w:t>3</w:t>
            </w:r>
            <w:r w:rsidR="002C5E2A">
              <w:rPr>
                <w:rFonts w:ascii="Calibri" w:eastAsia="Calibri" w:hAnsi="Calibri" w:cs="Calibri"/>
                <w:b/>
              </w:rPr>
              <w:t xml:space="preserve">. </w:t>
            </w:r>
            <w:r>
              <w:rPr>
                <w:rFonts w:ascii="Calibri" w:eastAsia="Calibri" w:hAnsi="Calibri" w:cs="Calibri"/>
                <w:b/>
              </w:rPr>
              <w:t xml:space="preserve">svibnja </w:t>
            </w:r>
            <w:r w:rsidR="002C5E2A">
              <w:rPr>
                <w:rFonts w:ascii="Calibri" w:eastAsia="Calibri" w:hAnsi="Calibri" w:cs="Calibri"/>
                <w:b/>
              </w:rPr>
              <w:t>–</w:t>
            </w:r>
            <w:r w:rsidR="00126E76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0</w:t>
            </w:r>
            <w:r w:rsidR="00D44287">
              <w:rPr>
                <w:rFonts w:ascii="Calibri" w:eastAsia="Calibri" w:hAnsi="Calibri" w:cs="Calibri"/>
                <w:b/>
              </w:rPr>
              <w:t>5</w:t>
            </w:r>
            <w:r w:rsidR="002C5E2A">
              <w:rPr>
                <w:rFonts w:ascii="Calibri" w:eastAsia="Calibri" w:hAnsi="Calibri" w:cs="Calibri"/>
                <w:b/>
              </w:rPr>
              <w:t xml:space="preserve">. </w:t>
            </w:r>
            <w:r>
              <w:rPr>
                <w:rFonts w:ascii="Calibri" w:eastAsia="Calibri" w:hAnsi="Calibri" w:cs="Calibri"/>
                <w:b/>
              </w:rPr>
              <w:t>lipnja</w:t>
            </w:r>
            <w:r w:rsidR="00554E65">
              <w:rPr>
                <w:rFonts w:ascii="Calibri" w:eastAsia="Calibri" w:hAnsi="Calibri" w:cs="Calibri"/>
                <w:b/>
              </w:rPr>
              <w:t xml:space="preserve"> </w:t>
            </w:r>
            <w:r w:rsidR="002C5E2A">
              <w:rPr>
                <w:rFonts w:ascii="Calibri" w:eastAsia="Calibri" w:hAnsi="Calibri" w:cs="Calibri"/>
                <w:b/>
              </w:rPr>
              <w:t>202</w:t>
            </w:r>
            <w:r w:rsidR="00326FF6">
              <w:rPr>
                <w:rFonts w:ascii="Calibri" w:eastAsia="Calibri" w:hAnsi="Calibri" w:cs="Calibri"/>
                <w:b/>
              </w:rPr>
              <w:t>3</w:t>
            </w:r>
            <w:r w:rsidR="002C5E2A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F01732" w14:paraId="5DB1FEDE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449ED0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Obrazloženje razloga i ciljeva koji se žele postići donošenjem akta odnosno drugog dokumenta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649B3" w14:textId="291EC58E" w:rsidR="00E967B5" w:rsidRDefault="00D77584" w:rsidP="006A764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Srećka Perak </w:t>
            </w:r>
            <w:r w:rsidR="00D225C0">
              <w:rPr>
                <w:rFonts w:eastAsiaTheme="minorHAnsi"/>
                <w:lang w:eastAsia="en-US"/>
              </w:rPr>
              <w:t xml:space="preserve">je </w:t>
            </w:r>
            <w:r w:rsidR="00D91F4E">
              <w:rPr>
                <w:rFonts w:eastAsiaTheme="minorHAnsi"/>
                <w:lang w:eastAsia="en-US"/>
              </w:rPr>
              <w:t>podni</w:t>
            </w:r>
            <w:r w:rsidR="00326FF6">
              <w:rPr>
                <w:rFonts w:eastAsiaTheme="minorHAnsi"/>
                <w:lang w:eastAsia="en-US"/>
              </w:rPr>
              <w:t>jela</w:t>
            </w:r>
            <w:r w:rsidR="00D225C0">
              <w:rPr>
                <w:rFonts w:eastAsiaTheme="minorHAnsi"/>
                <w:lang w:eastAsia="en-US"/>
              </w:rPr>
              <w:t xml:space="preserve"> zahtjev za kupnju dijela čes</w:t>
            </w:r>
            <w:r w:rsidR="00D91F4E">
              <w:rPr>
                <w:rFonts w:eastAsiaTheme="minorHAnsi"/>
                <w:lang w:eastAsia="en-US"/>
              </w:rPr>
              <w:t xml:space="preserve">t. </w:t>
            </w:r>
            <w:proofErr w:type="spellStart"/>
            <w:r w:rsidR="00326FF6">
              <w:rPr>
                <w:rFonts w:eastAsiaTheme="minorHAnsi"/>
                <w:lang w:eastAsia="en-US"/>
              </w:rPr>
              <w:t>zem</w:t>
            </w:r>
            <w:proofErr w:type="spellEnd"/>
            <w:r w:rsidR="00D225C0">
              <w:rPr>
                <w:rFonts w:eastAsiaTheme="minorHAnsi"/>
                <w:lang w:eastAsia="en-US"/>
              </w:rPr>
              <w:t xml:space="preserve">. </w:t>
            </w:r>
            <w:r w:rsidR="00326FF6">
              <w:rPr>
                <w:rFonts w:eastAsiaTheme="minorHAnsi"/>
                <w:lang w:eastAsia="en-US"/>
              </w:rPr>
              <w:t>72</w:t>
            </w:r>
            <w:r>
              <w:rPr>
                <w:rFonts w:eastAsiaTheme="minorHAnsi"/>
                <w:lang w:eastAsia="en-US"/>
              </w:rPr>
              <w:t>83</w:t>
            </w:r>
            <w:r w:rsidR="00326FF6">
              <w:rPr>
                <w:rFonts w:eastAsiaTheme="minorHAnsi"/>
                <w:lang w:eastAsia="en-US"/>
              </w:rPr>
              <w:t xml:space="preserve"> </w:t>
            </w:r>
            <w:r w:rsidR="00D225C0">
              <w:rPr>
                <w:rFonts w:eastAsiaTheme="minorHAnsi"/>
                <w:lang w:eastAsia="en-US"/>
              </w:rPr>
              <w:t xml:space="preserve">K.O. </w:t>
            </w:r>
            <w:r w:rsidR="00326FF6">
              <w:rPr>
                <w:rFonts w:eastAsiaTheme="minorHAnsi"/>
                <w:lang w:eastAsia="en-US"/>
              </w:rPr>
              <w:t xml:space="preserve">Zlarin. </w:t>
            </w:r>
            <w:r w:rsidR="00A15796">
              <w:rPr>
                <w:rFonts w:eastAsiaTheme="minorHAnsi"/>
                <w:lang w:eastAsia="en-US"/>
              </w:rPr>
              <w:t>Č</w:t>
            </w:r>
            <w:r w:rsidR="009A62F5">
              <w:rPr>
                <w:rFonts w:eastAsiaTheme="minorHAnsi"/>
                <w:lang w:eastAsia="en-US"/>
              </w:rPr>
              <w:t>est.</w:t>
            </w:r>
            <w:r w:rsidR="002D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D44B7">
              <w:rPr>
                <w:rFonts w:eastAsiaTheme="minorHAnsi"/>
                <w:lang w:eastAsia="en-US"/>
              </w:rPr>
              <w:t>zem</w:t>
            </w:r>
            <w:proofErr w:type="spellEnd"/>
            <w:r w:rsidR="009A62F5">
              <w:rPr>
                <w:rFonts w:eastAsiaTheme="minorHAnsi"/>
                <w:lang w:eastAsia="en-US"/>
              </w:rPr>
              <w:t xml:space="preserve">. </w:t>
            </w:r>
            <w:r w:rsidR="002D44B7">
              <w:rPr>
                <w:rFonts w:eastAsiaTheme="minorHAnsi"/>
                <w:lang w:eastAsia="en-US"/>
              </w:rPr>
              <w:t>72</w:t>
            </w:r>
            <w:r>
              <w:rPr>
                <w:rFonts w:eastAsiaTheme="minorHAnsi"/>
                <w:lang w:eastAsia="en-US"/>
              </w:rPr>
              <w:t>83</w:t>
            </w:r>
            <w:r w:rsidR="009A62F5">
              <w:rPr>
                <w:rFonts w:eastAsiaTheme="minorHAnsi"/>
                <w:lang w:eastAsia="en-US"/>
              </w:rPr>
              <w:t xml:space="preserve"> K.O. </w:t>
            </w:r>
            <w:r w:rsidR="002D44B7">
              <w:rPr>
                <w:rFonts w:eastAsiaTheme="minorHAnsi"/>
                <w:lang w:eastAsia="en-US"/>
              </w:rPr>
              <w:t xml:space="preserve">Zlarin </w:t>
            </w:r>
            <w:r w:rsidR="009A62F5">
              <w:rPr>
                <w:rFonts w:eastAsiaTheme="minorHAnsi"/>
                <w:lang w:eastAsia="en-US"/>
              </w:rPr>
              <w:t>predstavlja ulicu</w:t>
            </w:r>
            <w:r w:rsidR="002832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832F9">
              <w:rPr>
                <w:rFonts w:eastAsiaTheme="minorHAnsi"/>
                <w:lang w:eastAsia="en-US"/>
              </w:rPr>
              <w:t>Fingac</w:t>
            </w:r>
            <w:proofErr w:type="spellEnd"/>
            <w:r w:rsidR="002832F9">
              <w:rPr>
                <w:rFonts w:eastAsiaTheme="minorHAnsi"/>
                <w:lang w:eastAsia="en-US"/>
              </w:rPr>
              <w:t xml:space="preserve"> </w:t>
            </w:r>
            <w:r w:rsidR="002D44B7">
              <w:rPr>
                <w:rFonts w:eastAsiaTheme="minorHAnsi"/>
                <w:lang w:eastAsia="en-US"/>
              </w:rPr>
              <w:t>na Zlarinu</w:t>
            </w:r>
            <w:r w:rsidR="009A62F5">
              <w:rPr>
                <w:rFonts w:eastAsiaTheme="minorHAnsi"/>
                <w:lang w:eastAsia="en-US"/>
              </w:rPr>
              <w:t xml:space="preserve">. Dio predmetne čestice koji je </w:t>
            </w:r>
            <w:r w:rsidR="005A52AF">
              <w:rPr>
                <w:rFonts w:eastAsiaTheme="minorHAnsi"/>
                <w:lang w:eastAsia="en-US"/>
              </w:rPr>
              <w:t>na</w:t>
            </w:r>
            <w:r w:rsidR="009A62F5">
              <w:rPr>
                <w:rFonts w:eastAsiaTheme="minorHAnsi"/>
                <w:lang w:eastAsia="en-US"/>
              </w:rPr>
              <w:t xml:space="preserve"> geodetskom s</w:t>
            </w:r>
            <w:r w:rsidR="005A52AF">
              <w:rPr>
                <w:rFonts w:eastAsiaTheme="minorHAnsi"/>
                <w:lang w:eastAsia="en-US"/>
              </w:rPr>
              <w:t>ituacijskom nacrtu</w:t>
            </w:r>
            <w:r w:rsidR="009A62F5">
              <w:rPr>
                <w:rFonts w:eastAsiaTheme="minorHAnsi"/>
                <w:lang w:eastAsia="en-US"/>
              </w:rPr>
              <w:t xml:space="preserve"> izrađenom od </w:t>
            </w:r>
            <w:r w:rsidR="00A15796">
              <w:rPr>
                <w:rFonts w:eastAsiaTheme="minorHAnsi"/>
                <w:lang w:eastAsia="en-US"/>
              </w:rPr>
              <w:t xml:space="preserve">strane </w:t>
            </w:r>
            <w:r w:rsidR="002832F9">
              <w:rPr>
                <w:rFonts w:eastAsiaTheme="minorHAnsi"/>
                <w:lang w:eastAsia="en-US"/>
              </w:rPr>
              <w:t>Geodetski projekti d.o.o.</w:t>
            </w:r>
            <w:r w:rsidR="004F4FCB">
              <w:rPr>
                <w:rFonts w:eastAsiaTheme="minorHAnsi"/>
                <w:lang w:eastAsia="en-US"/>
              </w:rPr>
              <w:t xml:space="preserve"> dana 18. svibnja 2021. godine</w:t>
            </w:r>
            <w:r w:rsidR="002832F9">
              <w:rPr>
                <w:rFonts w:eastAsiaTheme="minorHAnsi"/>
                <w:lang w:eastAsia="en-US"/>
              </w:rPr>
              <w:t>,</w:t>
            </w:r>
            <w:r w:rsidR="008B0F20">
              <w:rPr>
                <w:rFonts w:eastAsiaTheme="minorHAnsi"/>
                <w:lang w:eastAsia="en-US"/>
              </w:rPr>
              <w:t xml:space="preserve"> </w:t>
            </w:r>
            <w:r w:rsidR="009A62F5">
              <w:rPr>
                <w:rFonts w:eastAsiaTheme="minorHAnsi"/>
                <w:lang w:eastAsia="en-US"/>
              </w:rPr>
              <w:t>označen slovima A-B-C-</w:t>
            </w:r>
            <w:r w:rsidR="002832F9">
              <w:rPr>
                <w:rFonts w:eastAsiaTheme="minorHAnsi"/>
                <w:lang w:eastAsia="en-US"/>
              </w:rPr>
              <w:t>D-</w:t>
            </w:r>
            <w:r w:rsidR="009A62F5">
              <w:rPr>
                <w:rFonts w:eastAsiaTheme="minorHAnsi"/>
                <w:lang w:eastAsia="en-US"/>
              </w:rPr>
              <w:t>A</w:t>
            </w:r>
            <w:r w:rsidR="0086181B">
              <w:rPr>
                <w:rFonts w:eastAsiaTheme="minorHAnsi"/>
                <w:lang w:eastAsia="en-US"/>
              </w:rPr>
              <w:t xml:space="preserve">, </w:t>
            </w:r>
            <w:r w:rsidR="009A62F5">
              <w:rPr>
                <w:rFonts w:eastAsiaTheme="minorHAnsi"/>
                <w:lang w:eastAsia="en-US"/>
              </w:rPr>
              <w:t>površin</w:t>
            </w:r>
            <w:r w:rsidR="0086181B">
              <w:rPr>
                <w:rFonts w:eastAsiaTheme="minorHAnsi"/>
                <w:lang w:eastAsia="en-US"/>
              </w:rPr>
              <w:t>e</w:t>
            </w:r>
            <w:r w:rsidR="009A62F5">
              <w:rPr>
                <w:rFonts w:eastAsiaTheme="minorHAnsi"/>
                <w:lang w:eastAsia="en-US"/>
              </w:rPr>
              <w:t xml:space="preserve"> </w:t>
            </w:r>
            <w:r w:rsidR="00A15796">
              <w:rPr>
                <w:rFonts w:eastAsiaTheme="minorHAnsi"/>
                <w:lang w:eastAsia="en-US"/>
              </w:rPr>
              <w:t>1</w:t>
            </w:r>
            <w:r w:rsidR="002832F9">
              <w:rPr>
                <w:rFonts w:eastAsiaTheme="minorHAnsi"/>
                <w:lang w:eastAsia="en-US"/>
              </w:rPr>
              <w:t>0</w:t>
            </w:r>
            <w:r w:rsidR="009A62F5">
              <w:rPr>
                <w:rFonts w:eastAsiaTheme="minorHAnsi"/>
                <w:lang w:eastAsia="en-US"/>
              </w:rPr>
              <w:t xml:space="preserve"> m2</w:t>
            </w:r>
            <w:r w:rsidR="0086181B">
              <w:rPr>
                <w:rFonts w:eastAsiaTheme="minorHAnsi"/>
                <w:lang w:eastAsia="en-US"/>
              </w:rPr>
              <w:t>,</w:t>
            </w:r>
            <w:r w:rsidR="006F0D21">
              <w:rPr>
                <w:rFonts w:eastAsiaTheme="minorHAnsi"/>
                <w:lang w:eastAsia="en-US"/>
              </w:rPr>
              <w:t xml:space="preserve"> izgubilo je svojstvo ulice te predstavlja </w:t>
            </w:r>
            <w:r w:rsidR="00A15796">
              <w:rPr>
                <w:rFonts w:eastAsiaTheme="minorHAnsi"/>
                <w:lang w:eastAsia="en-US"/>
              </w:rPr>
              <w:t xml:space="preserve">dio dvorišta </w:t>
            </w:r>
            <w:r w:rsidR="002832F9">
              <w:rPr>
                <w:rFonts w:eastAsiaTheme="minorHAnsi"/>
                <w:lang w:eastAsia="en-US"/>
              </w:rPr>
              <w:t xml:space="preserve">obiteljske </w:t>
            </w:r>
            <w:r w:rsidR="00A15796">
              <w:rPr>
                <w:rFonts w:eastAsiaTheme="minorHAnsi"/>
                <w:lang w:eastAsia="en-US"/>
              </w:rPr>
              <w:t xml:space="preserve">kuće </w:t>
            </w:r>
            <w:r w:rsidR="006F0D21">
              <w:rPr>
                <w:rFonts w:eastAsiaTheme="minorHAnsi"/>
                <w:lang w:eastAsia="en-US"/>
              </w:rPr>
              <w:t xml:space="preserve">koja se nalazi </w:t>
            </w:r>
            <w:r w:rsidR="00A15796">
              <w:rPr>
                <w:rFonts w:eastAsiaTheme="minorHAnsi"/>
                <w:lang w:eastAsia="en-US"/>
              </w:rPr>
              <w:t xml:space="preserve">na </w:t>
            </w:r>
            <w:r w:rsidR="006F0D21">
              <w:rPr>
                <w:rFonts w:eastAsiaTheme="minorHAnsi"/>
                <w:lang w:eastAsia="en-US"/>
              </w:rPr>
              <w:t xml:space="preserve"> čest. </w:t>
            </w:r>
            <w:proofErr w:type="spellStart"/>
            <w:r w:rsidR="00A15796">
              <w:rPr>
                <w:rFonts w:eastAsiaTheme="minorHAnsi"/>
                <w:lang w:eastAsia="en-US"/>
              </w:rPr>
              <w:t>zgr</w:t>
            </w:r>
            <w:proofErr w:type="spellEnd"/>
            <w:r w:rsidR="006F0D21">
              <w:rPr>
                <w:rFonts w:eastAsiaTheme="minorHAnsi"/>
                <w:lang w:eastAsia="en-US"/>
              </w:rPr>
              <w:t>.</w:t>
            </w:r>
            <w:r w:rsidR="008B0F20">
              <w:rPr>
                <w:rFonts w:eastAsiaTheme="minorHAnsi"/>
                <w:lang w:eastAsia="en-US"/>
              </w:rPr>
              <w:t xml:space="preserve"> </w:t>
            </w:r>
            <w:r w:rsidR="002832F9">
              <w:rPr>
                <w:rFonts w:eastAsiaTheme="minorHAnsi"/>
                <w:lang w:eastAsia="en-US"/>
              </w:rPr>
              <w:t>81/2</w:t>
            </w:r>
            <w:r w:rsidR="00A15796">
              <w:rPr>
                <w:rFonts w:eastAsiaTheme="minorHAnsi"/>
                <w:lang w:eastAsia="en-US"/>
              </w:rPr>
              <w:t xml:space="preserve"> </w:t>
            </w:r>
            <w:r w:rsidR="004F4E04">
              <w:rPr>
                <w:rFonts w:eastAsiaTheme="minorHAnsi"/>
                <w:lang w:eastAsia="en-US"/>
              </w:rPr>
              <w:t>K</w:t>
            </w:r>
            <w:r w:rsidR="006F0D21">
              <w:rPr>
                <w:rFonts w:eastAsiaTheme="minorHAnsi"/>
                <w:lang w:eastAsia="en-US"/>
              </w:rPr>
              <w:t>.</w:t>
            </w:r>
            <w:r w:rsidR="004F4E04">
              <w:rPr>
                <w:rFonts w:eastAsiaTheme="minorHAnsi"/>
                <w:lang w:eastAsia="en-US"/>
              </w:rPr>
              <w:t>O</w:t>
            </w:r>
            <w:r w:rsidR="006F0D21">
              <w:rPr>
                <w:rFonts w:eastAsiaTheme="minorHAnsi"/>
                <w:lang w:eastAsia="en-US"/>
              </w:rPr>
              <w:t xml:space="preserve">. </w:t>
            </w:r>
            <w:r w:rsidR="00A15796">
              <w:rPr>
                <w:rFonts w:eastAsiaTheme="minorHAnsi"/>
                <w:lang w:eastAsia="en-US"/>
              </w:rPr>
              <w:t xml:space="preserve">Zlarin. </w:t>
            </w:r>
            <w:r w:rsidR="006F0D21">
              <w:rPr>
                <w:rFonts w:eastAsiaTheme="minorHAnsi"/>
                <w:lang w:eastAsia="en-US"/>
              </w:rPr>
              <w:t xml:space="preserve">Da bi se predmetni dio mogao prodati potrebno je da </w:t>
            </w:r>
            <w:r w:rsidR="00CD7983">
              <w:rPr>
                <w:rFonts w:eastAsiaTheme="minorHAnsi"/>
                <w:lang w:eastAsia="en-US"/>
              </w:rPr>
              <w:t>G</w:t>
            </w:r>
            <w:r w:rsidR="006F0D21">
              <w:rPr>
                <w:rFonts w:eastAsiaTheme="minorHAnsi"/>
                <w:lang w:eastAsia="en-US"/>
              </w:rPr>
              <w:t>radsko vijeće Grada Šibenik</w:t>
            </w:r>
            <w:r w:rsidR="0086181B">
              <w:rPr>
                <w:rFonts w:eastAsiaTheme="minorHAnsi"/>
                <w:lang w:eastAsia="en-US"/>
              </w:rPr>
              <w:t>a</w:t>
            </w:r>
            <w:r w:rsidR="006F0D21">
              <w:rPr>
                <w:rFonts w:eastAsiaTheme="minorHAnsi"/>
                <w:lang w:eastAsia="en-US"/>
              </w:rPr>
              <w:t xml:space="preserve"> ukine status javnog dobra na predmetnom dijelu čest. </w:t>
            </w:r>
            <w:proofErr w:type="spellStart"/>
            <w:r w:rsidR="00A15796">
              <w:rPr>
                <w:rFonts w:eastAsiaTheme="minorHAnsi"/>
                <w:lang w:eastAsia="en-US"/>
              </w:rPr>
              <w:t>zem</w:t>
            </w:r>
            <w:proofErr w:type="spellEnd"/>
            <w:r w:rsidR="006F0D21">
              <w:rPr>
                <w:rFonts w:eastAsiaTheme="minorHAnsi"/>
                <w:lang w:eastAsia="en-US"/>
              </w:rPr>
              <w:t xml:space="preserve">. </w:t>
            </w:r>
            <w:r w:rsidR="00A15796">
              <w:rPr>
                <w:rFonts w:eastAsiaTheme="minorHAnsi"/>
                <w:lang w:eastAsia="en-US"/>
              </w:rPr>
              <w:t>72</w:t>
            </w:r>
            <w:r w:rsidR="002832F9">
              <w:rPr>
                <w:rFonts w:eastAsiaTheme="minorHAnsi"/>
                <w:lang w:eastAsia="en-US"/>
              </w:rPr>
              <w:t>83</w:t>
            </w:r>
            <w:r w:rsidR="00A15796">
              <w:rPr>
                <w:rFonts w:eastAsiaTheme="minorHAnsi"/>
                <w:lang w:eastAsia="en-US"/>
              </w:rPr>
              <w:t xml:space="preserve"> </w:t>
            </w:r>
            <w:r w:rsidR="006F0D21">
              <w:rPr>
                <w:rFonts w:eastAsiaTheme="minorHAnsi"/>
                <w:lang w:eastAsia="en-US"/>
              </w:rPr>
              <w:t>K.O</w:t>
            </w:r>
            <w:r w:rsidR="008B0F20">
              <w:rPr>
                <w:rFonts w:eastAsiaTheme="minorHAnsi"/>
                <w:lang w:eastAsia="en-US"/>
              </w:rPr>
              <w:t>.</w:t>
            </w:r>
            <w:r w:rsidR="006F0D21">
              <w:rPr>
                <w:rFonts w:eastAsiaTheme="minorHAnsi"/>
                <w:lang w:eastAsia="en-US"/>
              </w:rPr>
              <w:t xml:space="preserve"> </w:t>
            </w:r>
            <w:r w:rsidR="00A15796">
              <w:rPr>
                <w:rFonts w:eastAsiaTheme="minorHAnsi"/>
                <w:lang w:eastAsia="en-US"/>
              </w:rPr>
              <w:t xml:space="preserve">Zlarin </w:t>
            </w:r>
            <w:r w:rsidR="006F0D21">
              <w:rPr>
                <w:rFonts w:eastAsiaTheme="minorHAnsi"/>
                <w:lang w:eastAsia="en-US"/>
              </w:rPr>
              <w:t>sukladno čl. 103. st. 1</w:t>
            </w:r>
            <w:r w:rsidR="008B0F20">
              <w:rPr>
                <w:rFonts w:eastAsiaTheme="minorHAnsi"/>
                <w:lang w:eastAsia="en-US"/>
              </w:rPr>
              <w:t>.</w:t>
            </w:r>
            <w:r w:rsidR="006F0D21">
              <w:rPr>
                <w:rFonts w:eastAsiaTheme="minorHAnsi"/>
                <w:lang w:eastAsia="en-US"/>
              </w:rPr>
              <w:t xml:space="preserve"> Zakona o cestama.</w:t>
            </w:r>
          </w:p>
          <w:p w14:paraId="12E65A14" w14:textId="45B5D1CA" w:rsidR="00D225C0" w:rsidRPr="00E967B5" w:rsidRDefault="00D225C0" w:rsidP="006A764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Kako je predmetni dio nekretnine izgubio svojstvo javnog dobra u općoj </w:t>
            </w:r>
            <w:r w:rsidR="00A15796">
              <w:rPr>
                <w:rFonts w:eastAsiaTheme="minorHAnsi"/>
                <w:lang w:eastAsia="en-US"/>
              </w:rPr>
              <w:t xml:space="preserve">uporabi </w:t>
            </w:r>
            <w:r>
              <w:rPr>
                <w:rFonts w:eastAsiaTheme="minorHAnsi"/>
                <w:lang w:eastAsia="en-US"/>
              </w:rPr>
              <w:t xml:space="preserve">te sada predstavlja </w:t>
            </w:r>
            <w:r w:rsidR="00A15796">
              <w:rPr>
                <w:rFonts w:eastAsiaTheme="minorHAnsi"/>
                <w:lang w:eastAsia="en-US"/>
              </w:rPr>
              <w:t xml:space="preserve">dio dvorišta </w:t>
            </w:r>
            <w:r w:rsidR="002832F9">
              <w:rPr>
                <w:rFonts w:eastAsiaTheme="minorHAnsi"/>
                <w:lang w:eastAsia="en-US"/>
              </w:rPr>
              <w:t xml:space="preserve">obiteljske kuće </w:t>
            </w:r>
            <w:r>
              <w:rPr>
                <w:rFonts w:eastAsiaTheme="minorHAnsi"/>
                <w:lang w:eastAsia="en-US"/>
              </w:rPr>
              <w:t>predlaže se donošenje odluke o ukidanju statusa javnog dobra na predmetnoj čestici.</w:t>
            </w:r>
          </w:p>
          <w:p w14:paraId="32662415" w14:textId="77777777" w:rsidR="00E967B5" w:rsidRPr="00E967B5" w:rsidRDefault="00E967B5" w:rsidP="006A764A">
            <w:pPr>
              <w:jc w:val="both"/>
              <w:rPr>
                <w:rFonts w:eastAsiaTheme="minorHAnsi"/>
                <w:lang w:eastAsia="en-US"/>
              </w:rPr>
            </w:pPr>
            <w:r w:rsidRPr="00E967B5">
              <w:rPr>
                <w:rFonts w:eastAsiaTheme="minorHAnsi"/>
                <w:lang w:eastAsia="en-US"/>
              </w:rPr>
              <w:t>U tu svrhu donosi se predmetna Odluka.</w:t>
            </w:r>
          </w:p>
          <w:p w14:paraId="248D5992" w14:textId="7197B9BB" w:rsidR="00F01732" w:rsidRDefault="00F01732" w:rsidP="00CF5E1A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01732" w14:paraId="7CD734F7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08B79C5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Ime/naziv sudionika/</w:t>
            </w:r>
            <w:proofErr w:type="spellStart"/>
            <w:r>
              <w:rPr>
                <w:rFonts w:ascii="Segoe UI" w:eastAsia="Segoe UI" w:hAnsi="Segoe UI" w:cs="Segoe UI"/>
                <w:sz w:val="20"/>
              </w:rPr>
              <w:t>ce</w:t>
            </w:r>
            <w:proofErr w:type="spellEnd"/>
            <w:r>
              <w:rPr>
                <w:rFonts w:ascii="Segoe UI" w:eastAsia="Segoe UI" w:hAnsi="Segoe UI" w:cs="Segoe UI"/>
                <w:sz w:val="20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B3C5A" w14:textId="77777777" w:rsidR="00F01732" w:rsidRDefault="00F01732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01732" w14:paraId="679C0228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717D3A0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Tematsko područje i brojnost korisnika koje predstavljate, odnosno interes koji zastupate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1E908C" w14:textId="77777777" w:rsidR="00F01732" w:rsidRDefault="00F01732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01732" w14:paraId="0C025DA0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0B9451" w14:textId="4E00AAB1" w:rsidR="00F01732" w:rsidRDefault="00CC1E16">
            <w:pPr>
              <w:spacing w:before="120" w:after="120" w:line="240" w:lineRule="auto"/>
            </w:pPr>
            <w:r>
              <w:br w:type="page"/>
            </w:r>
            <w:r w:rsidR="002C5E2A">
              <w:rPr>
                <w:rFonts w:ascii="Segoe UI" w:eastAsia="Segoe UI" w:hAnsi="Segoe UI" w:cs="Segoe UI"/>
                <w:sz w:val="20"/>
              </w:rPr>
              <w:t>Načelni komentari na predloženi nacrt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5D4D2" w14:textId="77777777" w:rsidR="00F01732" w:rsidRDefault="00F01732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01732" w14:paraId="38850686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CE74BA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Primjedbe, komentari i prijedlozi na pojedine članke nacrta zakona, drugog propisa ili dijelove akta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0E6D9" w14:textId="77777777" w:rsidR="00F01732" w:rsidRDefault="00F01732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01732" w14:paraId="5D4850EA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580789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lastRenderedPageBreak/>
              <w:t>Ime i prezime osobe/a koja je sastavljala primjedbe i komentare ili osobe ovlaštene za zastupanje udruge, ustanove i sl.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61033" w14:textId="77777777" w:rsidR="00F01732" w:rsidRDefault="00F01732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01732" w14:paraId="156CDA55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A54F96D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Telefon/Mobitel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18AF5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  <w:tr w:rsidR="00F01732" w14:paraId="7F2694AC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00B5FD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Email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26CDA" w14:textId="77777777" w:rsidR="00F01732" w:rsidRDefault="00F01732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01732" w14:paraId="7EB5507A" w14:textId="77777777" w:rsidTr="00CC1E1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229482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Datum dostavljanja obrasca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7E2D0" w14:textId="77777777" w:rsidR="00F01732" w:rsidRDefault="00F01732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01732" w14:paraId="52F53913" w14:textId="77777777" w:rsidTr="00CC1E16"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DD4F89" w14:textId="77777777" w:rsidR="00F01732" w:rsidRDefault="002C5E2A">
            <w:pPr>
              <w:spacing w:before="120" w:after="120" w:line="240" w:lineRule="auto"/>
            </w:pPr>
            <w:r>
              <w:rPr>
                <w:rFonts w:ascii="Segoe UI" w:eastAsia="Segoe UI" w:hAnsi="Segoe UI" w:cs="Segoe UI"/>
                <w:sz w:val="20"/>
              </w:rPr>
              <w:t>Jeste li suglasni da se ovaj obrazac, s imenom/nazivom sudionika/</w:t>
            </w:r>
            <w:proofErr w:type="spellStart"/>
            <w:r>
              <w:rPr>
                <w:rFonts w:ascii="Segoe UI" w:eastAsia="Segoe UI" w:hAnsi="Segoe UI" w:cs="Segoe UI"/>
                <w:sz w:val="20"/>
              </w:rPr>
              <w:t>ce</w:t>
            </w:r>
            <w:proofErr w:type="spellEnd"/>
            <w:r>
              <w:rPr>
                <w:rFonts w:ascii="Segoe UI" w:eastAsia="Segoe UI" w:hAnsi="Segoe UI" w:cs="Segoe UI"/>
                <w:sz w:val="20"/>
              </w:rPr>
              <w:t xml:space="preserve"> savjetovanja, objavi na internetskoj stranici nadležnog tijela?  (DA - NE)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40EDF3" w14:textId="77777777" w:rsidR="00F01732" w:rsidRDefault="00F0173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01732" w14:paraId="21A7BDC8" w14:textId="77777777" w:rsidTr="00CC1E16">
        <w:trPr>
          <w:cantSplit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B77C7" w14:textId="20068491" w:rsidR="00F01732" w:rsidRPr="008B4C83" w:rsidRDefault="002C5E2A" w:rsidP="008B4C83">
            <w:pPr>
              <w:spacing w:before="160" w:line="240" w:lineRule="auto"/>
              <w:jc w:val="center"/>
              <w:rPr>
                <w:rFonts w:ascii="Segoe UI" w:eastAsia="Segoe UI" w:hAnsi="Segoe UI" w:cs="Segoe UI"/>
                <w:b/>
                <w:sz w:val="20"/>
              </w:rPr>
            </w:pPr>
            <w:r>
              <w:rPr>
                <w:rFonts w:ascii="Segoe UI" w:eastAsia="Segoe UI" w:hAnsi="Segoe UI" w:cs="Segoe UI"/>
                <w:sz w:val="20"/>
              </w:rPr>
              <w:t xml:space="preserve">Popunjeni obrazac dostaviti na adresu: 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Grad Šibenik, Trg </w:t>
            </w:r>
            <w:proofErr w:type="spellStart"/>
            <w:r>
              <w:rPr>
                <w:rFonts w:ascii="Segoe UI" w:eastAsia="Segoe UI" w:hAnsi="Segoe UI" w:cs="Segoe UI"/>
                <w:b/>
                <w:sz w:val="20"/>
              </w:rPr>
              <w:t>palih</w:t>
            </w:r>
            <w:proofErr w:type="spellEnd"/>
            <w:r>
              <w:rPr>
                <w:rFonts w:ascii="Segoe UI" w:eastAsia="Segoe UI" w:hAnsi="Segoe UI" w:cs="Segoe UI"/>
                <w:b/>
                <w:sz w:val="20"/>
              </w:rPr>
              <w:t xml:space="preserve"> branitelja Domovinskog rata </w:t>
            </w:r>
            <w:r w:rsidR="008B4C83">
              <w:rPr>
                <w:rFonts w:ascii="Segoe UI" w:eastAsia="Segoe UI" w:hAnsi="Segoe UI" w:cs="Segoe UI"/>
                <w:b/>
                <w:sz w:val="20"/>
              </w:rPr>
              <w:t xml:space="preserve">         </w:t>
            </w:r>
            <w:r>
              <w:rPr>
                <w:rFonts w:ascii="Segoe UI" w:eastAsia="Segoe UI" w:hAnsi="Segoe UI" w:cs="Segoe UI"/>
                <w:b/>
                <w:sz w:val="20"/>
              </w:rPr>
              <w:t>br.1, 22 000 Šibenik</w:t>
            </w:r>
          </w:p>
          <w:p w14:paraId="7B4EDA04" w14:textId="2631F579" w:rsidR="00F01732" w:rsidRDefault="002C5E2A">
            <w:pPr>
              <w:spacing w:before="160" w:line="240" w:lineRule="auto"/>
              <w:jc w:val="center"/>
              <w:rPr>
                <w:rFonts w:ascii="Segoe UI" w:eastAsia="Segoe UI" w:hAnsi="Segoe UI" w:cs="Segoe UI"/>
                <w:sz w:val="20"/>
              </w:rPr>
            </w:pPr>
            <w:r>
              <w:rPr>
                <w:rFonts w:ascii="Segoe UI" w:eastAsia="Segoe UI" w:hAnsi="Segoe UI" w:cs="Segoe UI"/>
                <w:sz w:val="20"/>
              </w:rPr>
              <w:t>ili na e-mail:</w:t>
            </w:r>
            <w:r w:rsidR="002832F9">
              <w:rPr>
                <w:rFonts w:ascii="Segoe UI" w:eastAsia="Segoe UI" w:hAnsi="Segoe UI" w:cs="Segoe UI"/>
                <w:sz w:val="20"/>
              </w:rPr>
              <w:t xml:space="preserve"> </w:t>
            </w:r>
            <w:r w:rsidR="002832F9">
              <w:rPr>
                <w:rFonts w:ascii="Segoe UI" w:eastAsia="Segoe UI" w:hAnsi="Segoe UI" w:cs="Segoe UI"/>
                <w:b/>
                <w:sz w:val="20"/>
              </w:rPr>
              <w:t>danijela</w:t>
            </w:r>
            <w:r w:rsidR="00832EF1">
              <w:rPr>
                <w:rFonts w:ascii="Segoe UI" w:eastAsia="Segoe UI" w:hAnsi="Segoe UI" w:cs="Segoe UI"/>
                <w:b/>
                <w:sz w:val="20"/>
              </w:rPr>
              <w:t>.</w:t>
            </w:r>
            <w:r w:rsidR="002832F9">
              <w:rPr>
                <w:rFonts w:ascii="Segoe UI" w:eastAsia="Segoe UI" w:hAnsi="Segoe UI" w:cs="Segoe UI"/>
                <w:b/>
                <w:sz w:val="20"/>
              </w:rPr>
              <w:t>marin</w:t>
            </w:r>
            <w:r>
              <w:rPr>
                <w:rFonts w:ascii="Segoe UI" w:eastAsia="Segoe UI" w:hAnsi="Segoe UI" w:cs="Segoe UI"/>
                <w:b/>
                <w:sz w:val="20"/>
              </w:rPr>
              <w:t>@sibenik.hr</w:t>
            </w:r>
          </w:p>
          <w:p w14:paraId="1B0ECBA8" w14:textId="0DF53F14" w:rsidR="00F01732" w:rsidRDefault="002C5E2A">
            <w:pPr>
              <w:spacing w:before="160" w:line="240" w:lineRule="auto"/>
              <w:jc w:val="center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zaključno s datumom </w:t>
            </w:r>
            <w:r w:rsidR="00E140E2">
              <w:rPr>
                <w:rFonts w:ascii="Segoe UI" w:eastAsia="Segoe UI" w:hAnsi="Segoe UI" w:cs="Segoe UI"/>
                <w:b/>
                <w:sz w:val="20"/>
              </w:rPr>
              <w:t>0</w:t>
            </w:r>
            <w:r w:rsidR="00D44287">
              <w:rPr>
                <w:rFonts w:ascii="Segoe UI" w:eastAsia="Segoe UI" w:hAnsi="Segoe UI" w:cs="Segoe UI"/>
                <w:b/>
                <w:sz w:val="20"/>
              </w:rPr>
              <w:t>5</w:t>
            </w:r>
            <w:r w:rsidR="0086181B">
              <w:rPr>
                <w:rFonts w:ascii="Segoe UI" w:eastAsia="Segoe UI" w:hAnsi="Segoe UI" w:cs="Segoe UI"/>
                <w:b/>
                <w:sz w:val="20"/>
              </w:rPr>
              <w:t xml:space="preserve">. </w:t>
            </w:r>
            <w:r w:rsidR="002832F9">
              <w:rPr>
                <w:rFonts w:ascii="Segoe UI" w:eastAsia="Segoe UI" w:hAnsi="Segoe UI" w:cs="Segoe UI"/>
                <w:b/>
                <w:sz w:val="20"/>
              </w:rPr>
              <w:t xml:space="preserve">lipnja </w:t>
            </w:r>
            <w:r>
              <w:rPr>
                <w:rFonts w:ascii="Segoe UI" w:eastAsia="Segoe UI" w:hAnsi="Segoe UI" w:cs="Segoe UI"/>
                <w:b/>
                <w:sz w:val="20"/>
              </w:rPr>
              <w:t>202</w:t>
            </w:r>
            <w:r w:rsidR="0086181B">
              <w:rPr>
                <w:rFonts w:ascii="Segoe UI" w:eastAsia="Segoe UI" w:hAnsi="Segoe UI" w:cs="Segoe UI"/>
                <w:b/>
                <w:sz w:val="20"/>
              </w:rPr>
              <w:t>3</w:t>
            </w:r>
            <w:r>
              <w:rPr>
                <w:rFonts w:ascii="Segoe UI" w:eastAsia="Segoe UI" w:hAnsi="Segoe UI" w:cs="Segoe UI"/>
                <w:b/>
                <w:sz w:val="20"/>
              </w:rPr>
              <w:t>.</w:t>
            </w:r>
          </w:p>
        </w:tc>
      </w:tr>
    </w:tbl>
    <w:p w14:paraId="3B285BA7" w14:textId="77777777" w:rsidR="00F01732" w:rsidRDefault="00F01732">
      <w:pPr>
        <w:rPr>
          <w:rFonts w:ascii="Calibri" w:eastAsia="Calibri" w:hAnsi="Calibri" w:cs="Calibri"/>
        </w:rPr>
      </w:pPr>
    </w:p>
    <w:sectPr w:rsidR="00F0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32"/>
    <w:rsid w:val="000050F7"/>
    <w:rsid w:val="000803F0"/>
    <w:rsid w:val="000C3B4D"/>
    <w:rsid w:val="00126E76"/>
    <w:rsid w:val="002832F9"/>
    <w:rsid w:val="002C5E2A"/>
    <w:rsid w:val="002D44B7"/>
    <w:rsid w:val="00313532"/>
    <w:rsid w:val="00326FF6"/>
    <w:rsid w:val="00363A89"/>
    <w:rsid w:val="00422699"/>
    <w:rsid w:val="004F4E04"/>
    <w:rsid w:val="004F4FCB"/>
    <w:rsid w:val="00554E65"/>
    <w:rsid w:val="005A52AF"/>
    <w:rsid w:val="006A5549"/>
    <w:rsid w:val="006A764A"/>
    <w:rsid w:val="006A7FFB"/>
    <w:rsid w:val="006F0D21"/>
    <w:rsid w:val="00702D06"/>
    <w:rsid w:val="00832EF1"/>
    <w:rsid w:val="0086181B"/>
    <w:rsid w:val="008B0F20"/>
    <w:rsid w:val="008B4C83"/>
    <w:rsid w:val="00944FBC"/>
    <w:rsid w:val="009A62F5"/>
    <w:rsid w:val="00A15796"/>
    <w:rsid w:val="00A80AA5"/>
    <w:rsid w:val="00C10AAB"/>
    <w:rsid w:val="00CB3CA4"/>
    <w:rsid w:val="00CC1E16"/>
    <w:rsid w:val="00CD7983"/>
    <w:rsid w:val="00CF5E1A"/>
    <w:rsid w:val="00D225C0"/>
    <w:rsid w:val="00D44287"/>
    <w:rsid w:val="00D6384F"/>
    <w:rsid w:val="00D77584"/>
    <w:rsid w:val="00D91F4E"/>
    <w:rsid w:val="00D92040"/>
    <w:rsid w:val="00E140E2"/>
    <w:rsid w:val="00E25893"/>
    <w:rsid w:val="00E967B5"/>
    <w:rsid w:val="00F01732"/>
    <w:rsid w:val="00F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7B0F"/>
  <w15:docId w15:val="{1B46FE34-44E9-443C-A4C8-3145F9DF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967B5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967B5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Poljicak</dc:creator>
  <cp:lastModifiedBy>Danijela Marin</cp:lastModifiedBy>
  <cp:revision>12</cp:revision>
  <cp:lastPrinted>2023-05-22T10:46:00Z</cp:lastPrinted>
  <dcterms:created xsi:type="dcterms:W3CDTF">2023-05-22T07:07:00Z</dcterms:created>
  <dcterms:modified xsi:type="dcterms:W3CDTF">2023-05-22T11:04:00Z</dcterms:modified>
</cp:coreProperties>
</file>